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FC" w:rsidRDefault="008851C8" w:rsidP="000552FC">
      <w:pPr>
        <w:jc w:val="center"/>
        <w:rPr>
          <w:rFonts w:ascii="Trebuchet MS" w:hAnsi="Trebuchet MS"/>
          <w:b/>
          <w:lang w:val="es-419"/>
        </w:rPr>
      </w:pPr>
      <w:r>
        <w:rPr>
          <w:rFonts w:ascii="Trebuchet MS" w:hAnsi="Trebuchet MS"/>
          <w:b/>
          <w:lang w:val="es-419"/>
        </w:rPr>
        <w:t xml:space="preserve">CAMINO DE SANTIAGO – </w:t>
      </w:r>
      <w:r w:rsidR="000552FC" w:rsidRPr="0007123B">
        <w:rPr>
          <w:rFonts w:ascii="Trebuchet MS" w:hAnsi="Trebuchet MS"/>
          <w:b/>
          <w:lang w:val="es-419"/>
        </w:rPr>
        <w:t>MAYO 2023</w:t>
      </w:r>
    </w:p>
    <w:p w:rsidR="008851C8" w:rsidRPr="0007123B" w:rsidRDefault="008851C8" w:rsidP="000552FC">
      <w:pPr>
        <w:jc w:val="center"/>
        <w:rPr>
          <w:rFonts w:ascii="Trebuchet MS" w:hAnsi="Trebuchet MS"/>
          <w:b/>
          <w:lang w:val="es-419"/>
        </w:rPr>
      </w:pPr>
      <w:r>
        <w:rPr>
          <w:rFonts w:ascii="Trebuchet MS" w:hAnsi="Trebuchet MS"/>
          <w:b/>
          <w:lang w:val="es-419"/>
        </w:rPr>
        <w:t xml:space="preserve">Con </w:t>
      </w:r>
      <w:proofErr w:type="spellStart"/>
      <w:r>
        <w:rPr>
          <w:rFonts w:ascii="Trebuchet MS" w:hAnsi="Trebuchet MS"/>
          <w:b/>
          <w:lang w:val="es-419"/>
        </w:rPr>
        <w:t>Pretour</w:t>
      </w:r>
      <w:proofErr w:type="spellEnd"/>
      <w:r>
        <w:rPr>
          <w:rFonts w:ascii="Trebuchet MS" w:hAnsi="Trebuchet MS"/>
          <w:b/>
          <w:lang w:val="es-419"/>
        </w:rPr>
        <w:t xml:space="preserve"> en Madrid y </w:t>
      </w:r>
      <w:proofErr w:type="spellStart"/>
      <w:r>
        <w:rPr>
          <w:rFonts w:ascii="Trebuchet MS" w:hAnsi="Trebuchet MS"/>
          <w:b/>
          <w:lang w:val="es-419"/>
        </w:rPr>
        <w:t>Postour</w:t>
      </w:r>
      <w:proofErr w:type="spellEnd"/>
      <w:r>
        <w:rPr>
          <w:rFonts w:ascii="Trebuchet MS" w:hAnsi="Trebuchet MS"/>
          <w:b/>
          <w:lang w:val="es-419"/>
        </w:rPr>
        <w:t xml:space="preserve"> en Portugal</w:t>
      </w:r>
    </w:p>
    <w:p w:rsidR="000552FC" w:rsidRPr="0007123B" w:rsidRDefault="000552FC" w:rsidP="000552FC">
      <w:pPr>
        <w:jc w:val="center"/>
        <w:rPr>
          <w:rFonts w:ascii="Trebuchet MS" w:hAnsi="Trebuchet MS"/>
          <w:sz w:val="24"/>
          <w:lang w:val="es-419"/>
        </w:rPr>
      </w:pPr>
    </w:p>
    <w:p w:rsidR="0007123B" w:rsidRPr="0007123B" w:rsidRDefault="0007123B" w:rsidP="0007123B">
      <w:pPr>
        <w:shd w:val="clear" w:color="auto" w:fill="FFFFFF"/>
        <w:spacing w:before="150"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1º (</w:t>
      </w:r>
      <w:proofErr w:type="gramStart"/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Martes</w:t>
      </w:r>
      <w:proofErr w:type="gramEnd"/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</w:t>
      </w:r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09 de Mayo)</w:t>
      </w: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: AMÉRICA</w:t>
      </w:r>
    </w:p>
    <w:p w:rsidR="0007123B" w:rsidRPr="0007123B" w:rsidRDefault="0007123B" w:rsidP="0007123B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Salida en vuelo intercontinental con destino a </w:t>
      </w:r>
      <w:r w:rsidR="008851C8">
        <w:rPr>
          <w:rFonts w:ascii="Trebuchet MS" w:eastAsia="Times New Roman" w:hAnsi="Trebuchet MS" w:cs="Arial"/>
          <w:color w:val="868686"/>
          <w:szCs w:val="20"/>
          <w:lang w:val="es-419"/>
        </w:rPr>
        <w:t>Madrid</w:t>
      </w: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>.</w:t>
      </w:r>
    </w:p>
    <w:p w:rsidR="0007123B" w:rsidRPr="0007123B" w:rsidRDefault="0007123B" w:rsidP="0007123B">
      <w:pPr>
        <w:shd w:val="clear" w:color="auto" w:fill="FFFFFF"/>
        <w:spacing w:before="150"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2º (</w:t>
      </w:r>
      <w:proofErr w:type="gramStart"/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Miércoles</w:t>
      </w:r>
      <w:proofErr w:type="gramEnd"/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10 de Mayo</w:t>
      </w: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): </w:t>
      </w:r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MADRID</w:t>
      </w:r>
    </w:p>
    <w:p w:rsidR="0007123B" w:rsidRPr="0007123B" w:rsidRDefault="0007123B" w:rsidP="0007123B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Llegada al aeropuerto de </w:t>
      </w:r>
      <w:r w:rsidR="008851C8">
        <w:rPr>
          <w:rFonts w:ascii="Trebuchet MS" w:eastAsia="Times New Roman" w:hAnsi="Trebuchet MS" w:cs="Arial"/>
          <w:color w:val="868686"/>
          <w:szCs w:val="20"/>
          <w:lang w:val="es-419"/>
        </w:rPr>
        <w:t>Barajas</w:t>
      </w: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 y traslado al hotel. Alojamiento. </w:t>
      </w:r>
      <w:r w:rsidR="008851C8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Día libre. </w:t>
      </w:r>
    </w:p>
    <w:p w:rsidR="0007123B" w:rsidRPr="0007123B" w:rsidRDefault="0007123B" w:rsidP="0007123B">
      <w:pPr>
        <w:shd w:val="clear" w:color="auto" w:fill="FFFFFF"/>
        <w:spacing w:before="150"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3º (</w:t>
      </w:r>
      <w:proofErr w:type="gramStart"/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Jueves</w:t>
      </w:r>
      <w:proofErr w:type="gramEnd"/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</w:t>
      </w:r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1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de </w:t>
      </w:r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Mayo</w:t>
      </w: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): </w:t>
      </w:r>
      <w:r w:rsidR="008851C8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MADRID</w:t>
      </w:r>
    </w:p>
    <w:p w:rsidR="0007123B" w:rsidRPr="0007123B" w:rsidRDefault="008851C8" w:rsidP="0007123B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>Desayuno. Día libre</w:t>
      </w:r>
      <w:r w:rsidR="0007123B"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>. Alojamiento.</w:t>
      </w:r>
    </w:p>
    <w:p w:rsidR="0007123B" w:rsidRPr="0007123B" w:rsidRDefault="0007123B" w:rsidP="0007123B">
      <w:pPr>
        <w:shd w:val="clear" w:color="auto" w:fill="FFFFFF"/>
        <w:spacing w:before="150"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4º (</w:t>
      </w:r>
      <w:proofErr w:type="gramStart"/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Viernes</w:t>
      </w:r>
      <w:proofErr w:type="gramEnd"/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12 de Mayo</w:t>
      </w: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): </w:t>
      </w:r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MADRID - SARRIA</w:t>
      </w:r>
    </w:p>
    <w:p w:rsidR="0007123B" w:rsidRDefault="0007123B" w:rsidP="00041DE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 y salida </w:t>
      </w:r>
      <w:r w:rsidR="00041DED">
        <w:rPr>
          <w:rFonts w:ascii="Trebuchet MS" w:eastAsia="Times New Roman" w:hAnsi="Trebuchet MS" w:cs="Arial"/>
          <w:color w:val="868686"/>
          <w:szCs w:val="20"/>
          <w:lang w:val="es-419"/>
        </w:rPr>
        <w:t>hacia Atocha para tomar el tren con trasbordo hacia Sarria. Llegada, traslado al alojamiento</w:t>
      </w:r>
      <w:r w:rsidRPr="0007123B">
        <w:rPr>
          <w:rFonts w:ascii="Trebuchet MS" w:eastAsia="Times New Roman" w:hAnsi="Trebuchet MS" w:cs="Arial"/>
          <w:color w:val="868686"/>
          <w:szCs w:val="20"/>
          <w:lang w:val="es-419"/>
        </w:rPr>
        <w:t>.</w:t>
      </w:r>
      <w:r w:rsidR="00041DED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 Cena. Alojamiento.</w:t>
      </w:r>
    </w:p>
    <w:p w:rsidR="00041DED" w:rsidRPr="0007123B" w:rsidRDefault="00041DED" w:rsidP="00041DE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7123B" w:rsidRDefault="0007123B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7123B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5º (</w:t>
      </w:r>
      <w:proofErr w:type="gramStart"/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Sábado</w:t>
      </w:r>
      <w:proofErr w:type="gramEnd"/>
      <w:r w:rsidR="00041DED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13 de Mayo): SARRIA – PORTOMARIN 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41DED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Comienzo del primer día de caminata. El recorrido durante este día se estima en 23 Km. Cena y alojamiento en </w:t>
      </w:r>
      <w:proofErr w:type="spellStart"/>
      <w:r w:rsidRPr="00041DED">
        <w:rPr>
          <w:rFonts w:ascii="Trebuchet MS" w:eastAsia="Times New Roman" w:hAnsi="Trebuchet MS" w:cs="Arial"/>
          <w:color w:val="868686"/>
          <w:szCs w:val="20"/>
          <w:lang w:val="es-419"/>
        </w:rPr>
        <w:t>Portomarín</w:t>
      </w:r>
      <w:proofErr w:type="spellEnd"/>
      <w:r w:rsidRPr="00041DED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. 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41DED" w:rsidRPr="00047C4E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Día 6° (Domingo 14 de </w:t>
      </w:r>
      <w:proofErr w:type="gramStart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Mayo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) PORTOMARIN – PALAS DE REI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Comienzo del segundo día de peregrinación. Durante este día recorreremos 25 Km. Cena y alojamiento en Palas de </w:t>
      </w:r>
      <w:proofErr w:type="spellStart"/>
      <w:r>
        <w:rPr>
          <w:rFonts w:ascii="Trebuchet MS" w:eastAsia="Times New Roman" w:hAnsi="Trebuchet MS" w:cs="Arial"/>
          <w:color w:val="868686"/>
          <w:szCs w:val="20"/>
          <w:lang w:val="es-419"/>
        </w:rPr>
        <w:t>Rei</w:t>
      </w:r>
      <w:proofErr w:type="spellEnd"/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41DED" w:rsidRPr="00047C4E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7° (</w:t>
      </w:r>
      <w:proofErr w:type="gramStart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Lunes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15 de Mayo) PALAS DE REI – ARZUA 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Comienzo del tercer día de nuestro camino. Este día recorreremos 30 Km. Cena y alojamiento. 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8° (</w:t>
      </w:r>
      <w:proofErr w:type="gramStart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Martes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16 de Mayo) ARZUA - RÚA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Nuestro cuarto día de camino tendrá como final la ciudad de Rúa y recorreremos 20 Km. Cena y alojamiento. </w:t>
      </w:r>
    </w:p>
    <w:p w:rsidR="00041DED" w:rsidRPr="00047C4E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br/>
      </w: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9° (</w:t>
      </w:r>
      <w:proofErr w:type="gramStart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Miércoles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17 de Mayo) RÚA – SANTIAGO DE COMPOSTELA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Nuestro quinto día será el del final de nuestra peregrinación. Recorreremos 20 Km. Cena y alojamiento. </w:t>
      </w:r>
    </w:p>
    <w:p w:rsid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41DED" w:rsidRPr="00047C4E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10° (</w:t>
      </w:r>
      <w:proofErr w:type="gramStart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Jueves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18 de Mayo). SANTIAGO DE COMPOSTELA</w:t>
      </w:r>
    </w:p>
    <w:p w:rsidR="00041DED" w:rsidRPr="00041DED" w:rsidRDefault="00041DED" w:rsidP="00041DED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>Desayuno. Día libre para disfrutar esta</w:t>
      </w:r>
      <w:r w:rsidR="00047C4E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 bellísima ciudad y descansar. Al</w:t>
      </w:r>
      <w:r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ojamiento. </w:t>
      </w:r>
    </w:p>
    <w:p w:rsidR="00047C4E" w:rsidRDefault="00047C4E" w:rsidP="00047C4E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</w:p>
    <w:p w:rsidR="00047C4E" w:rsidRDefault="00047C4E" w:rsidP="00047C4E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1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1</w:t>
      </w: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° (</w:t>
      </w:r>
      <w:proofErr w:type="gramStart"/>
      <w:r w:rsid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Viernes</w:t>
      </w:r>
      <w:proofErr w:type="gramEnd"/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1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9</w:t>
      </w:r>
      <w:r w:rsidRPr="00047C4E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de Mayo). SANTIAGO DE COMPOSTELA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– OPORTO</w:t>
      </w:r>
    </w:p>
    <w:p w:rsidR="005B6993" w:rsidRDefault="00047C4E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047C4E">
        <w:rPr>
          <w:rFonts w:ascii="Trebuchet MS" w:eastAsia="Times New Roman" w:hAnsi="Trebuchet MS" w:cs="Arial"/>
          <w:color w:val="868686"/>
          <w:szCs w:val="20"/>
          <w:lang w:val="es-419"/>
        </w:rPr>
        <w:t xml:space="preserve">Desayuno. A la hora acordada, traslado a la estación de tren, para tomar nuestro tren con trasbordo a Oporto. Llegada y alojamiento. </w:t>
      </w:r>
    </w:p>
    <w:p w:rsid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5B6993" w:rsidRP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color w:val="868686"/>
          <w:szCs w:val="20"/>
          <w:lang w:val="es-419"/>
        </w:rPr>
      </w:pP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Día 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12</w:t>
      </w: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º (</w:t>
      </w:r>
      <w:proofErr w:type="gramStart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Sábado</w:t>
      </w:r>
      <w:proofErr w:type="gramEnd"/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– 20 de Mayo</w:t>
      </w: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) OPORTO</w:t>
      </w:r>
    </w:p>
    <w:p w:rsidR="005B6993" w:rsidRPr="005B6993" w:rsidRDefault="005B6993" w:rsidP="005B6993">
      <w:pPr>
        <w:pStyle w:val="text-muted"/>
        <w:shd w:val="clear" w:color="auto" w:fill="FFFFFF"/>
        <w:spacing w:before="0" w:before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Desayuno buffet. Por la mañana visita de la ciudad, una de las más bellas y ricas del país, cuyos vinos son famosos en el mundo entero y donde visitaremos una de sus bodegas (Entrada incluida). (Almuerzo incluido en el Paquete Plus P+). Tarde libre. Alojamiento</w:t>
      </w:r>
    </w:p>
    <w:p w:rsid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</w:p>
    <w:p w:rsid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</w:p>
    <w:p w:rsid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</w:p>
    <w:p w:rsidR="005B6993" w:rsidRP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lastRenderedPageBreak/>
        <w:t>Día 13</w:t>
      </w: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º (Domingo</w:t>
      </w: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– 21 de </w:t>
      </w:r>
      <w:proofErr w:type="gramStart"/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Mayo</w:t>
      </w:r>
      <w:proofErr w:type="gramEnd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) OPORTO / AVEIRO / FÁTIMA / LISBOA (341 Km)</w:t>
      </w:r>
    </w:p>
    <w:p w:rsidR="005B6993" w:rsidRPr="005B6993" w:rsidRDefault="005B6993" w:rsidP="005B6993">
      <w:pPr>
        <w:pStyle w:val="text-muted"/>
        <w:shd w:val="clear" w:color="auto" w:fill="FFFFFF"/>
        <w:spacing w:before="0" w:before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Desayuno buffet y salida hacia Aveiro "ciudad de los canales" la Venecia portuguesa. Continuación hacia Fátima uno de los centros de peregrinación de la Cristiandad. Tiempo libre para visitar la basílica y almorzar (Almuerzo incluido en el Paquete Plus P+). Continuación de viaje a Lisboa. Esta noche tendremos ocasión de escuchar los bellos "fados" portugueses mientras disfrutamos de una sabrosa cena (Cena y espectáculo de fados incluidos en el Paquete Plus P+). Alojamiento.</w:t>
      </w:r>
    </w:p>
    <w:p w:rsidR="005B6993" w:rsidRP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14</w:t>
      </w: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º (</w:t>
      </w:r>
      <w:proofErr w:type="gramStart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Lunes</w:t>
      </w:r>
      <w:proofErr w:type="gramEnd"/>
      <w:r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– 22 de Mayo</w:t>
      </w: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) LISBOA</w:t>
      </w:r>
    </w:p>
    <w:p w:rsidR="005B6993" w:rsidRPr="005B6993" w:rsidRDefault="005B6993" w:rsidP="005B6993">
      <w:pPr>
        <w:pStyle w:val="text-muted"/>
        <w:shd w:val="clear" w:color="auto" w:fill="FFFFFF"/>
        <w:spacing w:before="0" w:before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 xml:space="preserve">Desayuno buffet. Por la mañana visita de la bella ciudad de Lisboa junto a la desembocadura del río Tajo. Recorreremos sus principales avenidas y monumentos como la torre de Belem y el monasterio de los Jerónimos. Tarde libre en la que sugerimos hacer una visita a las cercanas poblaciones de Sintra y </w:t>
      </w:r>
      <w:proofErr w:type="spellStart"/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Cascais</w:t>
      </w:r>
      <w:proofErr w:type="spellEnd"/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, con sus villas y palacios. Alojamiento. (Visita incluida en el Paquete Plus P+).</w:t>
      </w:r>
    </w:p>
    <w:p w:rsidR="005B6993" w:rsidRPr="005B6993" w:rsidRDefault="005B6993" w:rsidP="005B6993">
      <w:pPr>
        <w:shd w:val="clear" w:color="auto" w:fill="FFFFFF"/>
        <w:spacing w:after="0" w:line="240" w:lineRule="auto"/>
        <w:outlineLvl w:val="5"/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</w:pPr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Día 15° (</w:t>
      </w:r>
      <w:proofErr w:type="gramStart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Martes</w:t>
      </w:r>
      <w:proofErr w:type="gramEnd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 xml:space="preserve"> – 23 de Mayo) LISBOA / MERIDA / MADRID (637 </w:t>
      </w:r>
      <w:proofErr w:type="spellStart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Kms</w:t>
      </w:r>
      <w:proofErr w:type="spellEnd"/>
      <w:r w:rsidRPr="005B6993">
        <w:rPr>
          <w:rFonts w:ascii="Trebuchet MS" w:eastAsia="Times New Roman" w:hAnsi="Trebuchet MS" w:cs="Arial"/>
          <w:b/>
          <w:bCs/>
          <w:color w:val="25539B"/>
          <w:szCs w:val="20"/>
          <w:lang w:val="es-419"/>
        </w:rPr>
        <w:t>)</w:t>
      </w:r>
    </w:p>
    <w:p w:rsidR="005B6993" w:rsidRDefault="005B6993" w:rsidP="005B6993">
      <w:pPr>
        <w:pStyle w:val="text-muted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Desayuno. Salida hacia la frontera española deteniéndonos en Mérida. (Almuerzo incluido en el Paquete Plus P+). Visita del Teatro y Anfiteatro Romanos. Continuación a Madrid. Alojamiento.</w:t>
      </w:r>
    </w:p>
    <w:p w:rsidR="005B6993" w:rsidRDefault="005B6993" w:rsidP="005B6993">
      <w:pPr>
        <w:pStyle w:val="text-muted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</w:p>
    <w:p w:rsidR="005B6993" w:rsidRPr="005B6993" w:rsidRDefault="005B6993" w:rsidP="005B6993">
      <w:pPr>
        <w:pStyle w:val="text-muted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 xml:space="preserve">Día </w:t>
      </w:r>
      <w:r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16</w:t>
      </w:r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º (</w:t>
      </w:r>
      <w:proofErr w:type="gramStart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Miércoles</w:t>
      </w:r>
      <w:proofErr w:type="gramEnd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 xml:space="preserve"> – 24 de Mayo) MADRID</w:t>
      </w:r>
    </w:p>
    <w:p w:rsid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 xml:space="preserve">Desayuno buffet. Día </w:t>
      </w:r>
      <w:proofErr w:type="gramStart"/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libre .</w:t>
      </w:r>
      <w:proofErr w:type="gramEnd"/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 xml:space="preserve"> Alojamiento.</w:t>
      </w:r>
    </w:p>
    <w:p w:rsid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</w:p>
    <w:p w:rsidR="005B6993" w:rsidRP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868686"/>
          <w:sz w:val="22"/>
          <w:szCs w:val="20"/>
          <w:lang w:val="es-419"/>
        </w:rPr>
      </w:pPr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Día 17º (</w:t>
      </w:r>
      <w:proofErr w:type="gramStart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Jueves</w:t>
      </w:r>
      <w:proofErr w:type="gramEnd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 xml:space="preserve"> – 25 de Mayo) MADRID</w:t>
      </w:r>
    </w:p>
    <w:p w:rsid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Desayuno buffet. Día libre en el que sugerimos hacer una excursión opcional a la bella e histórica ciudad de Toledo, donde admirar su catedral, pasear por sus calles que nos trasportan a la Edad Media, y admirar las bellas pinturas de El Greco. Alojamiento.</w:t>
      </w:r>
    </w:p>
    <w:p w:rsid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</w:pPr>
    </w:p>
    <w:p w:rsidR="005B6993" w:rsidRPr="005B6993" w:rsidRDefault="005B6993" w:rsidP="005B6993">
      <w:pPr>
        <w:pStyle w:val="mb-1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</w:pPr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Día 18º (</w:t>
      </w:r>
      <w:proofErr w:type="gramStart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>Viernes</w:t>
      </w:r>
      <w:proofErr w:type="gramEnd"/>
      <w:r w:rsidRPr="005B6993">
        <w:rPr>
          <w:rFonts w:ascii="Trebuchet MS" w:hAnsi="Trebuchet MS" w:cs="Arial"/>
          <w:b/>
          <w:bCs/>
          <w:color w:val="25539B"/>
          <w:sz w:val="22"/>
          <w:szCs w:val="20"/>
          <w:lang w:val="es-419"/>
        </w:rPr>
        <w:t xml:space="preserve"> 26 de Mayo) MADRID</w:t>
      </w:r>
    </w:p>
    <w:p w:rsidR="00047C4E" w:rsidRPr="0007123B" w:rsidRDefault="005B6993" w:rsidP="005B6993">
      <w:pPr>
        <w:pStyle w:val="text-muted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color w:val="25539B"/>
          <w:szCs w:val="20"/>
          <w:lang w:val="es-419"/>
        </w:rPr>
      </w:pPr>
      <w:r w:rsidRPr="005B6993">
        <w:rPr>
          <w:rFonts w:ascii="Trebuchet MS" w:hAnsi="Trebuchet MS" w:cs="Arial"/>
          <w:color w:val="868686"/>
          <w:sz w:val="22"/>
          <w:szCs w:val="20"/>
          <w:lang w:val="es-419"/>
        </w:rPr>
        <w:t>Desayuno buffet. A la hora prevista traslado al aeropuerto para tomar el vuelo de regreso.</w:t>
      </w:r>
      <w:r>
        <w:rPr>
          <w:rFonts w:ascii="Trebuchet MS" w:hAnsi="Trebuchet MS" w:cs="Arial"/>
          <w:color w:val="868686"/>
          <w:sz w:val="22"/>
          <w:szCs w:val="20"/>
          <w:lang w:val="es-419"/>
        </w:rPr>
        <w:t xml:space="preserve"> Llegada a Buenos Aires </w:t>
      </w:r>
    </w:p>
    <w:p w:rsidR="0007123B" w:rsidRDefault="0007123B" w:rsidP="0007123B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868686"/>
          <w:szCs w:val="20"/>
          <w:lang w:val="es-419"/>
        </w:rPr>
      </w:pPr>
    </w:p>
    <w:p w:rsidR="0007123B" w:rsidRPr="0007123B" w:rsidRDefault="0007123B" w:rsidP="0007123B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color w:val="868686"/>
          <w:szCs w:val="20"/>
          <w:lang w:val="es-419"/>
        </w:rPr>
      </w:pPr>
      <w:r>
        <w:rPr>
          <w:rFonts w:ascii="Trebuchet MS" w:eastAsia="Times New Roman" w:hAnsi="Trebuchet MS" w:cs="Arial"/>
          <w:color w:val="868686"/>
          <w:szCs w:val="20"/>
          <w:lang w:val="es-419"/>
        </w:rPr>
        <w:t>*** FIN DE NUESTROS SERVICIOS ***</w:t>
      </w:r>
    </w:p>
    <w:p w:rsidR="009A4BF4" w:rsidRDefault="009A4BF4" w:rsidP="000552FC">
      <w:pPr>
        <w:rPr>
          <w:rFonts w:ascii="Trebuchet MS" w:hAnsi="Trebuchet MS"/>
          <w:u w:val="single"/>
          <w:lang w:val="es-419"/>
        </w:rPr>
      </w:pPr>
    </w:p>
    <w:p w:rsidR="00CE58A8" w:rsidRDefault="00CE58A8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Precio por persona en </w:t>
      </w:r>
      <w:proofErr w:type="spellStart"/>
      <w:r>
        <w:rPr>
          <w:rFonts w:ascii="Trebuchet MS" w:hAnsi="Trebuchet MS"/>
          <w:lang w:val="es-419"/>
        </w:rPr>
        <w:t>Dbl</w:t>
      </w:r>
      <w:proofErr w:type="spellEnd"/>
      <w:r>
        <w:rPr>
          <w:rFonts w:ascii="Trebuchet MS" w:hAnsi="Trebuchet MS"/>
          <w:lang w:val="es-419"/>
        </w:rPr>
        <w:t xml:space="preserve">: USD </w:t>
      </w:r>
      <w:r w:rsidR="008851C8">
        <w:rPr>
          <w:rFonts w:ascii="Trebuchet MS" w:hAnsi="Trebuchet MS"/>
          <w:lang w:val="es-419"/>
        </w:rPr>
        <w:t>4.</w:t>
      </w:r>
      <w:r w:rsidR="005B6993">
        <w:rPr>
          <w:rFonts w:ascii="Trebuchet MS" w:hAnsi="Trebuchet MS"/>
          <w:lang w:val="es-419"/>
        </w:rPr>
        <w:t>300</w:t>
      </w:r>
      <w:r>
        <w:rPr>
          <w:rFonts w:ascii="Trebuchet MS" w:hAnsi="Trebuchet MS"/>
          <w:lang w:val="es-419"/>
        </w:rPr>
        <w:t xml:space="preserve">.- + USD </w:t>
      </w:r>
      <w:r w:rsidR="008851C8">
        <w:rPr>
          <w:rFonts w:ascii="Trebuchet MS" w:hAnsi="Trebuchet MS"/>
          <w:lang w:val="es-419"/>
        </w:rPr>
        <w:t>90</w:t>
      </w:r>
      <w:r>
        <w:rPr>
          <w:rFonts w:ascii="Trebuchet MS" w:hAnsi="Trebuchet MS"/>
          <w:lang w:val="es-419"/>
        </w:rPr>
        <w:t xml:space="preserve">.- de IVA + USD </w:t>
      </w:r>
      <w:r w:rsidR="008851C8">
        <w:rPr>
          <w:rFonts w:ascii="Trebuchet MS" w:hAnsi="Trebuchet MS"/>
          <w:lang w:val="es-419"/>
        </w:rPr>
        <w:t>102</w:t>
      </w:r>
      <w:r>
        <w:rPr>
          <w:rFonts w:ascii="Trebuchet MS" w:hAnsi="Trebuchet MS"/>
          <w:lang w:val="es-419"/>
        </w:rPr>
        <w:t xml:space="preserve">.- de gastos adm. </w:t>
      </w:r>
    </w:p>
    <w:p w:rsidR="00EB50DB" w:rsidRDefault="00EB50DB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En caso de abonar en pesos, adicionar: </w:t>
      </w:r>
    </w:p>
    <w:p w:rsidR="00EB50DB" w:rsidRDefault="00EB50DB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Impuesto PAIS: USD </w:t>
      </w:r>
      <w:r w:rsidR="008851C8">
        <w:rPr>
          <w:rFonts w:ascii="Trebuchet MS" w:hAnsi="Trebuchet MS"/>
          <w:lang w:val="es-419"/>
        </w:rPr>
        <w:t>8</w:t>
      </w:r>
      <w:r w:rsidR="005B6993">
        <w:rPr>
          <w:rFonts w:ascii="Trebuchet MS" w:hAnsi="Trebuchet MS"/>
          <w:lang w:val="es-419"/>
        </w:rPr>
        <w:t>91</w:t>
      </w:r>
      <w:r>
        <w:rPr>
          <w:rFonts w:ascii="Trebuchet MS" w:hAnsi="Trebuchet MS"/>
          <w:lang w:val="es-419"/>
        </w:rPr>
        <w:t xml:space="preserve">.- </w:t>
      </w:r>
    </w:p>
    <w:p w:rsidR="00EB50DB" w:rsidRDefault="00EB50DB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Anticipo de Ganancias (45%): USD 1.</w:t>
      </w:r>
      <w:r w:rsidR="008851C8">
        <w:rPr>
          <w:rFonts w:ascii="Trebuchet MS" w:hAnsi="Trebuchet MS"/>
          <w:lang w:val="es-419"/>
        </w:rPr>
        <w:t>3</w:t>
      </w:r>
      <w:r w:rsidR="005B6993">
        <w:rPr>
          <w:rFonts w:ascii="Trebuchet MS" w:hAnsi="Trebuchet MS"/>
          <w:lang w:val="es-419"/>
        </w:rPr>
        <w:t>37</w:t>
      </w:r>
      <w:r>
        <w:rPr>
          <w:rFonts w:ascii="Trebuchet MS" w:hAnsi="Trebuchet MS"/>
          <w:lang w:val="es-419"/>
        </w:rPr>
        <w:t xml:space="preserve">.- </w:t>
      </w:r>
    </w:p>
    <w:p w:rsidR="00F91F6D" w:rsidRDefault="00F91F6D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Anticipo Bienes Personales: USD 743.-</w:t>
      </w:r>
    </w:p>
    <w:p w:rsidR="00EB50DB" w:rsidRDefault="00EB50DB" w:rsidP="00EB50DB">
      <w:pPr>
        <w:rPr>
          <w:rFonts w:ascii="Trebuchet MS" w:hAnsi="Trebuchet MS"/>
          <w:u w:val="single"/>
          <w:lang w:val="es-419"/>
        </w:rPr>
      </w:pPr>
    </w:p>
    <w:p w:rsidR="00EB50DB" w:rsidRDefault="00EB50DB" w:rsidP="00EB50DB">
      <w:pPr>
        <w:rPr>
          <w:rFonts w:ascii="Trebuchet MS" w:hAnsi="Trebuchet MS"/>
          <w:lang w:val="es-419"/>
        </w:rPr>
      </w:pPr>
      <w:r w:rsidRPr="00EB50DB">
        <w:rPr>
          <w:rFonts w:ascii="Trebuchet MS" w:hAnsi="Trebuchet MS"/>
          <w:lang w:val="es-419"/>
        </w:rPr>
        <w:t xml:space="preserve">Precio por persona en </w:t>
      </w:r>
      <w:proofErr w:type="spellStart"/>
      <w:r w:rsidRPr="00EB50DB">
        <w:rPr>
          <w:rFonts w:ascii="Trebuchet MS" w:hAnsi="Trebuchet MS"/>
          <w:lang w:val="es-419"/>
        </w:rPr>
        <w:t>Sgl</w:t>
      </w:r>
      <w:proofErr w:type="spellEnd"/>
      <w:r w:rsidRPr="00EB50DB">
        <w:rPr>
          <w:rFonts w:ascii="Trebuchet MS" w:hAnsi="Trebuchet MS"/>
          <w:lang w:val="es-419"/>
        </w:rPr>
        <w:t xml:space="preserve">: </w:t>
      </w:r>
      <w:r>
        <w:rPr>
          <w:rFonts w:ascii="Trebuchet MS" w:hAnsi="Trebuchet MS"/>
          <w:lang w:val="es-419"/>
        </w:rPr>
        <w:t xml:space="preserve">USD </w:t>
      </w:r>
      <w:r w:rsidR="005B6993">
        <w:rPr>
          <w:rFonts w:ascii="Trebuchet MS" w:hAnsi="Trebuchet MS"/>
          <w:lang w:val="es-419"/>
        </w:rPr>
        <w:t>5.225</w:t>
      </w:r>
      <w:r>
        <w:rPr>
          <w:rFonts w:ascii="Trebuchet MS" w:hAnsi="Trebuchet MS"/>
          <w:lang w:val="es-419"/>
        </w:rPr>
        <w:t xml:space="preserve">.- + USD </w:t>
      </w:r>
      <w:r w:rsidR="008851C8">
        <w:rPr>
          <w:rFonts w:ascii="Trebuchet MS" w:hAnsi="Trebuchet MS"/>
          <w:lang w:val="es-419"/>
        </w:rPr>
        <w:t>1</w:t>
      </w:r>
      <w:r w:rsidR="005B6993">
        <w:rPr>
          <w:rFonts w:ascii="Trebuchet MS" w:hAnsi="Trebuchet MS"/>
          <w:lang w:val="es-419"/>
        </w:rPr>
        <w:t>10</w:t>
      </w:r>
      <w:r>
        <w:rPr>
          <w:rFonts w:ascii="Trebuchet MS" w:hAnsi="Trebuchet MS"/>
          <w:lang w:val="es-419"/>
        </w:rPr>
        <w:t>.- de IVA + USD 1</w:t>
      </w:r>
      <w:r w:rsidR="008851C8">
        <w:rPr>
          <w:rFonts w:ascii="Trebuchet MS" w:hAnsi="Trebuchet MS"/>
          <w:lang w:val="es-419"/>
        </w:rPr>
        <w:t>2</w:t>
      </w:r>
      <w:r w:rsidR="005B6993">
        <w:rPr>
          <w:rFonts w:ascii="Trebuchet MS" w:hAnsi="Trebuchet MS"/>
          <w:lang w:val="es-419"/>
        </w:rPr>
        <w:t>4</w:t>
      </w:r>
      <w:r>
        <w:rPr>
          <w:rFonts w:ascii="Trebuchet MS" w:hAnsi="Trebuchet MS"/>
          <w:lang w:val="es-419"/>
        </w:rPr>
        <w:t xml:space="preserve">.- de gastos adm. </w:t>
      </w:r>
    </w:p>
    <w:p w:rsidR="00EB50DB" w:rsidRDefault="00EB50DB" w:rsidP="00EB50DB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En caso de abonar en pesos, adicionar: </w:t>
      </w:r>
    </w:p>
    <w:p w:rsidR="00EB50DB" w:rsidRDefault="00EB50DB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Impuesto PAIS: USD 1.</w:t>
      </w:r>
      <w:r w:rsidR="008851C8">
        <w:rPr>
          <w:rFonts w:ascii="Trebuchet MS" w:hAnsi="Trebuchet MS"/>
          <w:lang w:val="es-419"/>
        </w:rPr>
        <w:t>10</w:t>
      </w:r>
      <w:r w:rsidR="005B6993">
        <w:rPr>
          <w:rFonts w:ascii="Trebuchet MS" w:hAnsi="Trebuchet MS"/>
          <w:lang w:val="es-419"/>
        </w:rPr>
        <w:t>8</w:t>
      </w:r>
      <w:r>
        <w:rPr>
          <w:rFonts w:ascii="Trebuchet MS" w:hAnsi="Trebuchet MS"/>
          <w:lang w:val="es-419"/>
        </w:rPr>
        <w:t xml:space="preserve">.- </w:t>
      </w:r>
    </w:p>
    <w:p w:rsidR="00EB50DB" w:rsidRDefault="00EB50DB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Anticipo de Ganancias (45%): USD </w:t>
      </w:r>
      <w:r w:rsidR="008851C8">
        <w:rPr>
          <w:rFonts w:ascii="Trebuchet MS" w:hAnsi="Trebuchet MS"/>
          <w:lang w:val="es-419"/>
        </w:rPr>
        <w:t>1.6</w:t>
      </w:r>
      <w:r w:rsidR="005B6993">
        <w:rPr>
          <w:rFonts w:ascii="Trebuchet MS" w:hAnsi="Trebuchet MS"/>
          <w:lang w:val="es-419"/>
        </w:rPr>
        <w:t>61</w:t>
      </w:r>
      <w:r>
        <w:rPr>
          <w:rFonts w:ascii="Trebuchet MS" w:hAnsi="Trebuchet MS"/>
          <w:lang w:val="es-419"/>
        </w:rPr>
        <w:t>.</w:t>
      </w:r>
      <w:r w:rsidRPr="00EB50DB">
        <w:rPr>
          <w:rFonts w:ascii="Trebuchet MS" w:hAnsi="Trebuchet MS"/>
          <w:lang w:val="es-419"/>
        </w:rPr>
        <w:t xml:space="preserve">- </w:t>
      </w:r>
    </w:p>
    <w:p w:rsidR="00F91F6D" w:rsidRPr="00EB50DB" w:rsidRDefault="00F91F6D" w:rsidP="00EB50DB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Anticipo Bienes Personales: USD 923.-</w:t>
      </w:r>
      <w:bookmarkStart w:id="0" w:name="_GoBack"/>
      <w:bookmarkEnd w:id="0"/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A072B">
        <w:rPr>
          <w:rFonts w:ascii="Trebuchet MS" w:eastAsia="Times New Roman" w:hAnsi="Trebuchet MS" w:cs="Times New Roman"/>
          <w:color w:val="000000"/>
          <w:szCs w:val="20"/>
          <w:lang w:val="es-419"/>
        </w:rPr>
        <w:lastRenderedPageBreak/>
        <w:t> </w:t>
      </w:r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**********************************************************************************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</w:t>
      </w:r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PAQUETE INCLUYE: </w:t>
      </w:r>
    </w:p>
    <w:p w:rsidR="00FD6766" w:rsidRPr="007560FC" w:rsidRDefault="00FD6766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Pasaje aéreo en clase turista 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con Iberia según plan de vuelo indicado (*)</w:t>
      </w:r>
    </w:p>
    <w:p w:rsidR="00FD6766" w:rsidRPr="007560FC" w:rsidRDefault="00FD6766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>Traslados de llegada y salida con asistencia en español</w:t>
      </w:r>
    </w:p>
    <w:p w:rsidR="00FD6766" w:rsidRDefault="005B6993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16</w:t>
      </w:r>
      <w:r w:rsidR="00FD6766"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noches de alojamiento y desayuno, según indicado en itinerario</w:t>
      </w:r>
    </w:p>
    <w:p w:rsidR="00047C4E" w:rsidRDefault="00047C4E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En el tramo del Camino de Santiago: </w:t>
      </w:r>
    </w:p>
    <w:p w:rsidR="00047C4E" w:rsidRPr="00047C4E" w:rsidRDefault="00047C4E" w:rsidP="00047C4E">
      <w:pPr>
        <w:pStyle w:val="Prrafodelista"/>
        <w:numPr>
          <w:ilvl w:val="1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47C4E">
        <w:rPr>
          <w:rFonts w:ascii="Trebuchet MS" w:hAnsi="Trebuchet MS"/>
          <w:lang w:val="es-419"/>
        </w:rPr>
        <w:t xml:space="preserve">7 noches de alojamiento y desayuno. 6 Cenas </w:t>
      </w:r>
    </w:p>
    <w:p w:rsidR="00047C4E" w:rsidRPr="00047C4E" w:rsidRDefault="00047C4E" w:rsidP="00047C4E">
      <w:pPr>
        <w:pStyle w:val="Prrafodelista"/>
        <w:numPr>
          <w:ilvl w:val="1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47C4E">
        <w:rPr>
          <w:rFonts w:ascii="Trebuchet MS" w:hAnsi="Trebuchet MS"/>
          <w:lang w:val="es-419"/>
        </w:rPr>
        <w:t xml:space="preserve">Traslado de equipaje durante las etapas (máx. 20kg por maleta) </w:t>
      </w:r>
    </w:p>
    <w:p w:rsidR="00047C4E" w:rsidRPr="00047C4E" w:rsidRDefault="00047C4E" w:rsidP="00047C4E">
      <w:pPr>
        <w:pStyle w:val="Prrafodelista"/>
        <w:numPr>
          <w:ilvl w:val="1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47C4E">
        <w:rPr>
          <w:rFonts w:ascii="Trebuchet MS" w:hAnsi="Trebuchet MS"/>
          <w:lang w:val="es-419"/>
        </w:rPr>
        <w:t xml:space="preserve">Documentación online (cuaderno de </w:t>
      </w:r>
      <w:r w:rsidR="005B6993">
        <w:rPr>
          <w:rFonts w:ascii="Trebuchet MS" w:hAnsi="Trebuchet MS"/>
          <w:lang w:val="es-419"/>
        </w:rPr>
        <w:t xml:space="preserve">viaje y lista de alojamientos) </w:t>
      </w:r>
    </w:p>
    <w:p w:rsidR="00047C4E" w:rsidRPr="00047C4E" w:rsidRDefault="00047C4E" w:rsidP="00047C4E">
      <w:pPr>
        <w:pStyle w:val="Prrafodelista"/>
        <w:numPr>
          <w:ilvl w:val="1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47C4E">
        <w:rPr>
          <w:rFonts w:ascii="Trebuchet MS" w:hAnsi="Trebuchet MS"/>
          <w:lang w:val="es-419"/>
        </w:rPr>
        <w:t>Asistencia para emergencias 24h</w:t>
      </w:r>
    </w:p>
    <w:p w:rsidR="00FD6766" w:rsidRDefault="00FD6766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Guía de habla hispana 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acompañando el tour y guías locales </w:t>
      </w: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>en las visitas mencionadas en itinerario</w:t>
      </w:r>
      <w:r w:rsidR="00047C4E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turístico desde Oporto</w:t>
      </w:r>
    </w:p>
    <w:p w:rsidR="00FD6766" w:rsidRPr="007560FC" w:rsidRDefault="00FD6766" w:rsidP="00FD6766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Tasas hoteleras</w:t>
      </w:r>
    </w:p>
    <w:p w:rsidR="00FD6766" w:rsidRPr="00FD6766" w:rsidRDefault="00FD6766" w:rsidP="0000143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FD6766">
        <w:rPr>
          <w:rFonts w:ascii="Trebuchet MS" w:eastAsia="Times New Roman" w:hAnsi="Trebuchet MS" w:cs="Times New Roman"/>
          <w:color w:val="000000"/>
          <w:szCs w:val="20"/>
          <w:lang w:val="es-419"/>
        </w:rPr>
        <w:t>Seguro de asistencia médica</w:t>
      </w:r>
    </w:p>
    <w:p w:rsidR="00FD6766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**********************************************************************************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</w:t>
      </w:r>
    </w:p>
    <w:p w:rsidR="00FD6766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</w:p>
    <w:p w:rsidR="008851C8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Nota: </w:t>
      </w: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Salida garantizada como individual con un mínimo de 10 pasajeros. (*) </w:t>
      </w:r>
      <w:proofErr w:type="spellStart"/>
      <w:r w:rsidR="008851C8">
        <w:rPr>
          <w:rFonts w:ascii="Trebuchet MS" w:eastAsia="Times New Roman" w:hAnsi="Trebuchet MS" w:cs="Times New Roman"/>
          <w:color w:val="000000"/>
          <w:szCs w:val="20"/>
          <w:lang w:val="es-419"/>
        </w:rPr>
        <w:t>Postour</w:t>
      </w:r>
      <w:proofErr w:type="spellEnd"/>
      <w:r w:rsidR="008851C8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en Portugal sobre salida regular de Mapaplus. </w:t>
      </w:r>
    </w:p>
    <w:p w:rsidR="00FD6766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Acompañamiento desde Buenos Aires sujeto a concreción de un grupo de 20 pasajeros. Tarifas finales por persona. </w:t>
      </w:r>
    </w:p>
    <w:p w:rsidR="00FD6766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>Incluye impuestos, gastos administrativos. Los impuestos incluidos están sujetos a reconfirmación por imperativos del país y de la compañía aérea. En caso de abonar en pesos, adicionar los valores indicados de Impuestos PAIS y percepción de impuesto a las ganancias (RG 4815/20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. </w:t>
      </w: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>Precios expresados en dólares estadounidenses. Se puede abonar en pesos argentinos al cambio del día indicado en nuestra web (</w:t>
      </w:r>
      <w:hyperlink r:id="rId7" w:tgtFrame="_blank" w:history="1">
        <w:r w:rsidRPr="00060662">
          <w:rPr>
            <w:rFonts w:ascii="Trebuchet MS" w:eastAsia="Times New Roman" w:hAnsi="Trebuchet MS" w:cs="Times New Roman"/>
            <w:color w:val="000000"/>
            <w:lang w:val="es-419"/>
          </w:rPr>
          <w:t>estilloplus.tur.ar/page/cambio.html</w:t>
        </w:r>
      </w:hyperlink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). </w:t>
      </w: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Reservas hasta el </w:t>
      </w:r>
      <w:r w:rsidR="008851C8">
        <w:rPr>
          <w:rFonts w:ascii="Trebuchet MS" w:eastAsia="Times New Roman" w:hAnsi="Trebuchet MS" w:cs="Times New Roman"/>
          <w:color w:val="000000"/>
          <w:szCs w:val="20"/>
          <w:lang w:val="es-419"/>
        </w:rPr>
        <w:t>15</w:t>
      </w: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de </w:t>
      </w:r>
      <w:proofErr w:type="gramStart"/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Marzo</w:t>
      </w:r>
      <w:proofErr w:type="gramEnd"/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de 2023</w:t>
      </w: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. </w:t>
      </w:r>
    </w:p>
    <w:p w:rsidR="00FD6766" w:rsidRPr="007560FC" w:rsidRDefault="00FD6766" w:rsidP="00FD6766">
      <w:pPr>
        <w:shd w:val="clear" w:color="auto" w:fill="FFFFFF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060662">
        <w:rPr>
          <w:rFonts w:ascii="Trebuchet MS" w:eastAsia="Times New Roman" w:hAnsi="Trebuchet MS" w:cs="Times New Roman"/>
          <w:color w:val="000000"/>
          <w:szCs w:val="20"/>
          <w:lang w:val="es-419"/>
        </w:rPr>
        <w:t>Operador responsable: EstiloPlus (Premium Plus S.A.) CUIT 33-71494324-9. Legajo 16477.</w:t>
      </w: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 xml:space="preserve"> </w:t>
      </w:r>
    </w:p>
    <w:p w:rsidR="00EB50DB" w:rsidRDefault="00EB50DB" w:rsidP="00EB50DB">
      <w:pPr>
        <w:rPr>
          <w:rFonts w:ascii="Trebuchet MS" w:hAnsi="Trebuchet MS"/>
          <w:lang w:val="es-419"/>
        </w:rPr>
      </w:pPr>
    </w:p>
    <w:p w:rsidR="00EB50DB" w:rsidRPr="00EB50DB" w:rsidRDefault="00EB50DB" w:rsidP="00EB50DB">
      <w:pPr>
        <w:rPr>
          <w:rFonts w:ascii="Trebuchet MS" w:hAnsi="Trebuchet MS"/>
          <w:lang w:val="es-419"/>
        </w:rPr>
      </w:pPr>
    </w:p>
    <w:p w:rsidR="00CE58A8" w:rsidRPr="00EB50DB" w:rsidRDefault="00CE58A8" w:rsidP="00EB50DB">
      <w:pPr>
        <w:pStyle w:val="Prrafodelista"/>
        <w:numPr>
          <w:ilvl w:val="0"/>
          <w:numId w:val="4"/>
        </w:numPr>
        <w:rPr>
          <w:rFonts w:ascii="Trebuchet MS" w:hAnsi="Trebuchet MS"/>
          <w:lang w:val="es-419"/>
        </w:rPr>
      </w:pPr>
      <w:r w:rsidRPr="00EB50DB">
        <w:rPr>
          <w:rFonts w:ascii="Trebuchet MS" w:hAnsi="Trebuchet MS"/>
          <w:lang w:val="es-419"/>
        </w:rPr>
        <w:br w:type="page"/>
      </w:r>
    </w:p>
    <w:p w:rsidR="00CE58A8" w:rsidRDefault="00CE58A8">
      <w:pPr>
        <w:rPr>
          <w:rFonts w:ascii="Trebuchet MS" w:hAnsi="Trebuchet MS"/>
          <w:u w:val="single"/>
          <w:lang w:val="es-419"/>
        </w:rPr>
      </w:pPr>
    </w:p>
    <w:p w:rsidR="000552FC" w:rsidRDefault="00FD6766" w:rsidP="000552FC">
      <w:pPr>
        <w:rPr>
          <w:rFonts w:ascii="Trebuchet MS" w:hAnsi="Trebuchet MS"/>
          <w:lang w:val="es-419"/>
        </w:rPr>
      </w:pPr>
      <w:r>
        <w:rPr>
          <w:rFonts w:ascii="Trebuchet MS" w:hAnsi="Trebuchet MS"/>
          <w:u w:val="single"/>
          <w:lang w:val="es-419"/>
        </w:rPr>
        <w:t>(</w:t>
      </w:r>
      <w:proofErr w:type="gramStart"/>
      <w:r>
        <w:rPr>
          <w:rFonts w:ascii="Trebuchet MS" w:hAnsi="Trebuchet MS"/>
          <w:u w:val="single"/>
          <w:lang w:val="es-419"/>
        </w:rPr>
        <w:t>*)</w:t>
      </w:r>
      <w:r w:rsidR="009A4BF4" w:rsidRPr="009A4BF4">
        <w:rPr>
          <w:rFonts w:ascii="Trebuchet MS" w:hAnsi="Trebuchet MS"/>
          <w:u w:val="single"/>
          <w:lang w:val="es-419"/>
        </w:rPr>
        <w:t>VUELOS</w:t>
      </w:r>
      <w:proofErr w:type="gramEnd"/>
      <w:r w:rsidR="009A4BF4" w:rsidRPr="009A4BF4">
        <w:rPr>
          <w:rFonts w:ascii="Trebuchet MS" w:hAnsi="Trebuchet MS"/>
          <w:u w:val="single"/>
          <w:lang w:val="es-419"/>
        </w:rPr>
        <w:t xml:space="preserve"> CONFIRMADOS</w:t>
      </w:r>
      <w:r w:rsidR="009A4BF4">
        <w:rPr>
          <w:rFonts w:ascii="Trebuchet MS" w:hAnsi="Trebuchet MS"/>
          <w:lang w:val="es-419"/>
        </w:rPr>
        <w:t xml:space="preserve">: </w:t>
      </w:r>
    </w:p>
    <w:p w:rsidR="000552FC" w:rsidRPr="008851C8" w:rsidRDefault="008851C8" w:rsidP="000552FC">
      <w:pPr>
        <w:rPr>
          <w:rFonts w:ascii="Trebuchet MS" w:hAnsi="Trebuchet MS"/>
        </w:rPr>
      </w:pPr>
      <w:r>
        <w:rPr>
          <w:rFonts w:ascii="Trebuchet MS" w:hAnsi="Trebuchet MS"/>
          <w:color w:val="000000"/>
          <w:shd w:val="clear" w:color="auto" w:fill="FFFFFF"/>
        </w:rPr>
        <w:t>  1  IB6856 G 09MAY 2 EZEMAD HK20 1320 0605  10MAY  E  IB/NF59Q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  2  IB6845 G 26MAY 5 MADEZE HK20 1205 1945  26MAY  E  IB/NF59Q</w:t>
      </w:r>
    </w:p>
    <w:p w:rsidR="00FD6766" w:rsidRPr="007560FC" w:rsidRDefault="00FD6766" w:rsidP="00FD6766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val="es-419"/>
        </w:rPr>
      </w:pPr>
      <w:r w:rsidRPr="007560FC"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**********************************************************************************</w:t>
      </w:r>
      <w:r>
        <w:rPr>
          <w:rFonts w:ascii="Trebuchet MS" w:eastAsia="Times New Roman" w:hAnsi="Trebuchet MS" w:cs="Times New Roman"/>
          <w:color w:val="000000"/>
          <w:szCs w:val="20"/>
          <w:lang w:val="es-419"/>
        </w:rPr>
        <w:t>***************************</w:t>
      </w:r>
    </w:p>
    <w:p w:rsidR="00FD6766" w:rsidRDefault="00FD6766" w:rsidP="000552FC">
      <w:pPr>
        <w:rPr>
          <w:rFonts w:ascii="Trebuchet MS" w:hAnsi="Trebuchet MS"/>
          <w:u w:val="single"/>
          <w:lang w:val="es-419"/>
        </w:rPr>
      </w:pPr>
    </w:p>
    <w:p w:rsidR="00047C4E" w:rsidRDefault="00047C4E" w:rsidP="000552FC">
      <w:pPr>
        <w:rPr>
          <w:rFonts w:ascii="Trebuchet MS" w:hAnsi="Trebuchet MS"/>
          <w:u w:val="single"/>
          <w:lang w:val="es-419"/>
        </w:rPr>
      </w:pPr>
      <w:r>
        <w:rPr>
          <w:rFonts w:ascii="Trebuchet MS" w:hAnsi="Trebuchet MS"/>
          <w:u w:val="single"/>
          <w:lang w:val="es-419"/>
        </w:rPr>
        <w:t xml:space="preserve">Alojamiento: 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 w:rsidRPr="00047C4E">
        <w:rPr>
          <w:rFonts w:ascii="Trebuchet MS" w:hAnsi="Trebuchet MS"/>
          <w:lang w:val="es-419"/>
        </w:rPr>
        <w:t>Madrid: Hotel Praga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 w:rsidRPr="00047C4E">
        <w:rPr>
          <w:rFonts w:ascii="Trebuchet MS" w:hAnsi="Trebuchet MS"/>
          <w:lang w:val="es-419"/>
        </w:rPr>
        <w:t xml:space="preserve">Sarria: Hotel Alfonso IX 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proofErr w:type="spellStart"/>
      <w:r w:rsidRPr="00047C4E">
        <w:rPr>
          <w:rFonts w:ascii="Trebuchet MS" w:hAnsi="Trebuchet MS"/>
          <w:lang w:val="es-419"/>
        </w:rPr>
        <w:t>Portomarín</w:t>
      </w:r>
      <w:proofErr w:type="spellEnd"/>
      <w:r w:rsidRPr="00047C4E">
        <w:rPr>
          <w:rFonts w:ascii="Trebuchet MS" w:hAnsi="Trebuchet MS"/>
          <w:lang w:val="es-419"/>
        </w:rPr>
        <w:t xml:space="preserve">: </w:t>
      </w:r>
      <w:proofErr w:type="spellStart"/>
      <w:r w:rsidRPr="00047C4E">
        <w:rPr>
          <w:rFonts w:ascii="Trebuchet MS" w:hAnsi="Trebuchet MS"/>
          <w:lang w:val="es-419"/>
        </w:rPr>
        <w:t>Pousada</w:t>
      </w:r>
      <w:proofErr w:type="spellEnd"/>
      <w:r w:rsidRPr="00047C4E">
        <w:rPr>
          <w:rFonts w:ascii="Trebuchet MS" w:hAnsi="Trebuchet MS"/>
          <w:lang w:val="es-419"/>
        </w:rPr>
        <w:t xml:space="preserve"> de </w:t>
      </w:r>
      <w:proofErr w:type="spellStart"/>
      <w:r w:rsidRPr="00047C4E">
        <w:rPr>
          <w:rFonts w:ascii="Trebuchet MS" w:hAnsi="Trebuchet MS"/>
          <w:lang w:val="es-419"/>
        </w:rPr>
        <w:t>Portomarín</w:t>
      </w:r>
      <w:proofErr w:type="spellEnd"/>
      <w:r w:rsidRPr="00047C4E">
        <w:rPr>
          <w:rFonts w:ascii="Trebuchet MS" w:hAnsi="Trebuchet MS"/>
          <w:lang w:val="es-419"/>
        </w:rPr>
        <w:t xml:space="preserve"> 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 w:rsidRPr="00047C4E">
        <w:rPr>
          <w:rFonts w:ascii="Trebuchet MS" w:hAnsi="Trebuchet MS"/>
          <w:lang w:val="es-419"/>
        </w:rPr>
        <w:t xml:space="preserve">Palas de </w:t>
      </w:r>
      <w:proofErr w:type="spellStart"/>
      <w:r w:rsidRPr="00047C4E">
        <w:rPr>
          <w:rFonts w:ascii="Trebuchet MS" w:hAnsi="Trebuchet MS"/>
          <w:lang w:val="es-419"/>
        </w:rPr>
        <w:t>Rei</w:t>
      </w:r>
      <w:proofErr w:type="spellEnd"/>
      <w:r w:rsidRPr="00047C4E">
        <w:rPr>
          <w:rFonts w:ascii="Trebuchet MS" w:hAnsi="Trebuchet MS"/>
          <w:lang w:val="es-419"/>
        </w:rPr>
        <w:t xml:space="preserve">: Pensión Casa </w:t>
      </w:r>
      <w:proofErr w:type="spellStart"/>
      <w:r w:rsidRPr="00047C4E">
        <w:rPr>
          <w:rFonts w:ascii="Trebuchet MS" w:hAnsi="Trebuchet MS"/>
          <w:lang w:val="es-419"/>
        </w:rPr>
        <w:t>Camiño</w:t>
      </w:r>
      <w:proofErr w:type="spellEnd"/>
      <w:r w:rsidRPr="00047C4E">
        <w:rPr>
          <w:rFonts w:ascii="Trebuchet MS" w:hAnsi="Trebuchet MS"/>
          <w:lang w:val="es-419"/>
        </w:rPr>
        <w:t xml:space="preserve"> 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proofErr w:type="spellStart"/>
      <w:r w:rsidRPr="00047C4E">
        <w:rPr>
          <w:rFonts w:ascii="Trebuchet MS" w:hAnsi="Trebuchet MS"/>
          <w:lang w:val="es-419"/>
        </w:rPr>
        <w:t>Arzúa</w:t>
      </w:r>
      <w:proofErr w:type="spellEnd"/>
      <w:r w:rsidRPr="00047C4E">
        <w:rPr>
          <w:rFonts w:ascii="Trebuchet MS" w:hAnsi="Trebuchet MS"/>
          <w:lang w:val="es-419"/>
        </w:rPr>
        <w:t xml:space="preserve">: Pensión Teodora </w:t>
      </w:r>
    </w:p>
    <w:p w:rsidR="00047C4E" w:rsidRP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 w:rsidRPr="00047C4E">
        <w:rPr>
          <w:rFonts w:ascii="Trebuchet MS" w:hAnsi="Trebuchet MS"/>
          <w:lang w:val="es-419"/>
        </w:rPr>
        <w:t xml:space="preserve">Rúa: Hotel O Pino </w:t>
      </w:r>
    </w:p>
    <w:p w:rsidR="00047C4E" w:rsidRDefault="00047C4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 w:rsidRPr="00047C4E">
        <w:rPr>
          <w:rFonts w:ascii="Trebuchet MS" w:hAnsi="Trebuchet MS"/>
          <w:lang w:val="es-419"/>
        </w:rPr>
        <w:t>Santiago: Hotel Gelmírez</w:t>
      </w:r>
    </w:p>
    <w:p w:rsidR="00047C4E" w:rsidRDefault="004A401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Oporto: Park Hotel Porto </w:t>
      </w:r>
      <w:proofErr w:type="spellStart"/>
      <w:r>
        <w:rPr>
          <w:rFonts w:ascii="Trebuchet MS" w:hAnsi="Trebuchet MS"/>
          <w:lang w:val="es-419"/>
        </w:rPr>
        <w:t>Gaia</w:t>
      </w:r>
      <w:proofErr w:type="spellEnd"/>
    </w:p>
    <w:p w:rsidR="004A401E" w:rsidRDefault="004A401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Lisboa: Vip </w:t>
      </w:r>
      <w:proofErr w:type="spellStart"/>
      <w:r>
        <w:rPr>
          <w:rFonts w:ascii="Trebuchet MS" w:hAnsi="Trebuchet MS"/>
          <w:lang w:val="es-419"/>
        </w:rPr>
        <w:t>Zurique</w:t>
      </w:r>
      <w:proofErr w:type="spellEnd"/>
    </w:p>
    <w:p w:rsidR="004A401E" w:rsidRDefault="004A401E" w:rsidP="00047C4E">
      <w:pPr>
        <w:pStyle w:val="Prrafodelista"/>
        <w:numPr>
          <w:ilvl w:val="0"/>
          <w:numId w:val="5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Madrid: NH Ribera Manzanares</w:t>
      </w:r>
    </w:p>
    <w:p w:rsidR="004A401E" w:rsidRPr="004A401E" w:rsidRDefault="004A401E" w:rsidP="004A401E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** El listado definitivo se entregará 7 días antes de la salida</w:t>
      </w:r>
    </w:p>
    <w:p w:rsidR="00047C4E" w:rsidRDefault="00047C4E" w:rsidP="000552FC">
      <w:pPr>
        <w:rPr>
          <w:rFonts w:ascii="Trebuchet MS" w:hAnsi="Trebuchet MS"/>
          <w:u w:val="single"/>
          <w:lang w:val="es-419"/>
        </w:rPr>
      </w:pPr>
    </w:p>
    <w:p w:rsidR="000552FC" w:rsidRPr="009A4BF4" w:rsidRDefault="000552FC" w:rsidP="000552FC">
      <w:pPr>
        <w:rPr>
          <w:rFonts w:ascii="Trebuchet MS" w:hAnsi="Trebuchet MS"/>
          <w:u w:val="single"/>
          <w:lang w:val="es-419"/>
        </w:rPr>
      </w:pPr>
      <w:r w:rsidRPr="009A4BF4">
        <w:rPr>
          <w:rFonts w:ascii="Trebuchet MS" w:hAnsi="Trebuchet MS"/>
          <w:u w:val="single"/>
          <w:lang w:val="es-419"/>
        </w:rPr>
        <w:t>OPCIONAL PAQUETE PLUS</w:t>
      </w:r>
    </w:p>
    <w:p w:rsidR="009A4BF4" w:rsidRDefault="000552FC" w:rsidP="000552FC">
      <w:pPr>
        <w:rPr>
          <w:rFonts w:ascii="Trebuchet MS" w:hAnsi="Trebuchet MS"/>
          <w:b/>
          <w:lang w:val="es-419"/>
        </w:rPr>
      </w:pPr>
      <w:r w:rsidRPr="009A4BF4">
        <w:rPr>
          <w:rFonts w:ascii="Trebuchet MS" w:hAnsi="Trebuchet MS"/>
          <w:b/>
          <w:lang w:val="es-419"/>
        </w:rPr>
        <w:t>COMIDAS</w:t>
      </w:r>
    </w:p>
    <w:p w:rsidR="009A4BF4" w:rsidRDefault="00DE05C1" w:rsidP="009A4BF4">
      <w:pPr>
        <w:pStyle w:val="Prrafodelista"/>
        <w:numPr>
          <w:ilvl w:val="0"/>
          <w:numId w:val="1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Almuerzo en Oporto</w:t>
      </w:r>
    </w:p>
    <w:p w:rsidR="00DE05C1" w:rsidRDefault="00DE05C1" w:rsidP="009A4BF4">
      <w:pPr>
        <w:pStyle w:val="Prrafodelista"/>
        <w:numPr>
          <w:ilvl w:val="0"/>
          <w:numId w:val="1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Almuerzo en Fátima</w:t>
      </w:r>
    </w:p>
    <w:p w:rsidR="00DE05C1" w:rsidRDefault="00DE05C1" w:rsidP="009A4BF4">
      <w:pPr>
        <w:pStyle w:val="Prrafodelista"/>
        <w:numPr>
          <w:ilvl w:val="0"/>
          <w:numId w:val="1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Cena en Lisboa</w:t>
      </w:r>
    </w:p>
    <w:p w:rsidR="00DE05C1" w:rsidRDefault="00DE05C1" w:rsidP="009A4BF4">
      <w:pPr>
        <w:pStyle w:val="Prrafodelista"/>
        <w:numPr>
          <w:ilvl w:val="0"/>
          <w:numId w:val="1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Almuerzo en Mérida</w:t>
      </w:r>
    </w:p>
    <w:p w:rsidR="009A4BF4" w:rsidRDefault="000552FC" w:rsidP="009A4BF4">
      <w:pPr>
        <w:rPr>
          <w:rFonts w:ascii="Trebuchet MS" w:hAnsi="Trebuchet MS"/>
          <w:b/>
          <w:lang w:val="es-419"/>
        </w:rPr>
      </w:pPr>
      <w:r w:rsidRPr="009A4BF4">
        <w:rPr>
          <w:rFonts w:ascii="Trebuchet MS" w:hAnsi="Trebuchet MS"/>
          <w:b/>
          <w:lang w:val="es-419"/>
        </w:rPr>
        <w:t>EXTRAS</w:t>
      </w:r>
    </w:p>
    <w:p w:rsidR="000552FC" w:rsidRDefault="00DE05C1" w:rsidP="009A4BF4">
      <w:pPr>
        <w:pStyle w:val="Prrafodelista"/>
        <w:numPr>
          <w:ilvl w:val="0"/>
          <w:numId w:val="2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>Espectáculo de Fados Portugueses</w:t>
      </w:r>
    </w:p>
    <w:p w:rsidR="00DE05C1" w:rsidRDefault="00DE05C1" w:rsidP="009A4BF4">
      <w:pPr>
        <w:pStyle w:val="Prrafodelista"/>
        <w:numPr>
          <w:ilvl w:val="0"/>
          <w:numId w:val="2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Excursión a Sintra y </w:t>
      </w:r>
      <w:proofErr w:type="spellStart"/>
      <w:r>
        <w:rPr>
          <w:rFonts w:ascii="Trebuchet MS" w:hAnsi="Trebuchet MS"/>
          <w:lang w:val="es-419"/>
        </w:rPr>
        <w:t>Cascais</w:t>
      </w:r>
      <w:proofErr w:type="spellEnd"/>
    </w:p>
    <w:p w:rsidR="009A4BF4" w:rsidRDefault="009A4BF4" w:rsidP="009A4BF4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Precio por pasajero: USD </w:t>
      </w:r>
      <w:r w:rsidR="00DE05C1">
        <w:rPr>
          <w:rFonts w:ascii="Trebuchet MS" w:hAnsi="Trebuchet MS"/>
          <w:lang w:val="es-419"/>
        </w:rPr>
        <w:t>188</w:t>
      </w:r>
      <w:r>
        <w:rPr>
          <w:rFonts w:ascii="Trebuchet MS" w:hAnsi="Trebuchet MS"/>
          <w:lang w:val="es-419"/>
        </w:rPr>
        <w:t xml:space="preserve">.- </w:t>
      </w:r>
      <w:r w:rsidR="00FD6766">
        <w:rPr>
          <w:rFonts w:ascii="Trebuchet MS" w:hAnsi="Trebuchet MS"/>
          <w:lang w:val="es-419"/>
        </w:rPr>
        <w:t xml:space="preserve">+ USD </w:t>
      </w:r>
      <w:r w:rsidR="00DE05C1">
        <w:rPr>
          <w:rFonts w:ascii="Trebuchet MS" w:hAnsi="Trebuchet MS"/>
          <w:lang w:val="es-419"/>
        </w:rPr>
        <w:t>4</w:t>
      </w:r>
      <w:r w:rsidR="00FD6766">
        <w:rPr>
          <w:rFonts w:ascii="Trebuchet MS" w:hAnsi="Trebuchet MS"/>
          <w:lang w:val="es-419"/>
        </w:rPr>
        <w:t xml:space="preserve"> de IVA + USD 5.- de gastos adm. </w:t>
      </w:r>
    </w:p>
    <w:p w:rsidR="009A4BF4" w:rsidRDefault="009A4BF4" w:rsidP="009A4BF4">
      <w:p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En caso de abonar en pesos adicionar: </w:t>
      </w:r>
    </w:p>
    <w:p w:rsidR="009A4BF4" w:rsidRDefault="009A4BF4" w:rsidP="009A4BF4">
      <w:pPr>
        <w:pStyle w:val="Prrafodelista"/>
        <w:numPr>
          <w:ilvl w:val="0"/>
          <w:numId w:val="3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Impuesto PAIS: USD </w:t>
      </w:r>
      <w:r w:rsidR="00DE05C1">
        <w:rPr>
          <w:rFonts w:ascii="Trebuchet MS" w:hAnsi="Trebuchet MS"/>
          <w:lang w:val="es-419"/>
        </w:rPr>
        <w:t>44</w:t>
      </w:r>
      <w:r>
        <w:rPr>
          <w:rFonts w:ascii="Trebuchet MS" w:hAnsi="Trebuchet MS"/>
          <w:lang w:val="es-419"/>
        </w:rPr>
        <w:t>.-</w:t>
      </w:r>
    </w:p>
    <w:p w:rsidR="009A4BF4" w:rsidRPr="009A4BF4" w:rsidRDefault="009A4BF4" w:rsidP="009A4BF4">
      <w:pPr>
        <w:pStyle w:val="Prrafodelista"/>
        <w:numPr>
          <w:ilvl w:val="0"/>
          <w:numId w:val="3"/>
        </w:numPr>
        <w:rPr>
          <w:rFonts w:ascii="Trebuchet MS" w:hAnsi="Trebuchet MS"/>
          <w:lang w:val="es-419"/>
        </w:rPr>
      </w:pPr>
      <w:r>
        <w:rPr>
          <w:rFonts w:ascii="Trebuchet MS" w:hAnsi="Trebuchet MS"/>
          <w:lang w:val="es-419"/>
        </w:rPr>
        <w:t xml:space="preserve">Anticipo Ganancias 45%: USD </w:t>
      </w:r>
      <w:r w:rsidR="00DE05C1">
        <w:rPr>
          <w:rFonts w:ascii="Trebuchet MS" w:hAnsi="Trebuchet MS"/>
          <w:lang w:val="es-419"/>
        </w:rPr>
        <w:t>66</w:t>
      </w:r>
      <w:r>
        <w:rPr>
          <w:rFonts w:ascii="Trebuchet MS" w:hAnsi="Trebuchet MS"/>
          <w:lang w:val="es-419"/>
        </w:rPr>
        <w:t>.-</w:t>
      </w:r>
    </w:p>
    <w:sectPr w:rsidR="009A4BF4" w:rsidRPr="009A4BF4" w:rsidSect="000552FC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5E" w:rsidRDefault="00DA095E" w:rsidP="009A4BF4">
      <w:pPr>
        <w:spacing w:after="0" w:line="240" w:lineRule="auto"/>
      </w:pPr>
      <w:r>
        <w:separator/>
      </w:r>
    </w:p>
  </w:endnote>
  <w:endnote w:type="continuationSeparator" w:id="0">
    <w:p w:rsidR="00DA095E" w:rsidRDefault="00DA095E" w:rsidP="009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F4" w:rsidRDefault="009A4BF4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1D1A0B" wp14:editId="167CED6B">
          <wp:simplePos x="0" y="0"/>
          <wp:positionH relativeFrom="margin">
            <wp:posOffset>6501765</wp:posOffset>
          </wp:positionH>
          <wp:positionV relativeFrom="bottomMargin">
            <wp:posOffset>204470</wp:posOffset>
          </wp:positionV>
          <wp:extent cx="1885950" cy="80645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651199A" wp14:editId="50500FD2">
          <wp:simplePos x="0" y="0"/>
          <wp:positionH relativeFrom="margin">
            <wp:posOffset>4615815</wp:posOffset>
          </wp:positionH>
          <wp:positionV relativeFrom="bottomMargin">
            <wp:posOffset>207645</wp:posOffset>
          </wp:positionV>
          <wp:extent cx="1885950" cy="80645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180C0A4" wp14:editId="536B4625">
          <wp:simplePos x="0" y="0"/>
          <wp:positionH relativeFrom="margin">
            <wp:posOffset>2729865</wp:posOffset>
          </wp:positionH>
          <wp:positionV relativeFrom="bottomMargin">
            <wp:posOffset>204470</wp:posOffset>
          </wp:positionV>
          <wp:extent cx="1885950" cy="80645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6E6E64D" wp14:editId="631DBB1D">
          <wp:simplePos x="0" y="0"/>
          <wp:positionH relativeFrom="margin">
            <wp:posOffset>843915</wp:posOffset>
          </wp:positionH>
          <wp:positionV relativeFrom="bottomMargin">
            <wp:posOffset>204470</wp:posOffset>
          </wp:positionV>
          <wp:extent cx="1885950" cy="8064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40B68D" wp14:editId="38A81E02">
          <wp:simplePos x="0" y="0"/>
          <wp:positionH relativeFrom="margin">
            <wp:posOffset>-1038225</wp:posOffset>
          </wp:positionH>
          <wp:positionV relativeFrom="bottomMargin">
            <wp:posOffset>203200</wp:posOffset>
          </wp:positionV>
          <wp:extent cx="1885950" cy="806450"/>
          <wp:effectExtent l="0" t="0" r="0" b="0"/>
          <wp:wrapSquare wrapText="bothSides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5E" w:rsidRDefault="00DA095E" w:rsidP="009A4BF4">
      <w:pPr>
        <w:spacing w:after="0" w:line="240" w:lineRule="auto"/>
      </w:pPr>
      <w:r>
        <w:separator/>
      </w:r>
    </w:p>
  </w:footnote>
  <w:footnote w:type="continuationSeparator" w:id="0">
    <w:p w:rsidR="00DA095E" w:rsidRDefault="00DA095E" w:rsidP="009A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ED4"/>
    <w:multiLevelType w:val="hybridMultilevel"/>
    <w:tmpl w:val="02F6F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0AB"/>
    <w:multiLevelType w:val="hybridMultilevel"/>
    <w:tmpl w:val="CCC66DD4"/>
    <w:lvl w:ilvl="0" w:tplc="3B96540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24"/>
    <w:multiLevelType w:val="hybridMultilevel"/>
    <w:tmpl w:val="A9547BB0"/>
    <w:lvl w:ilvl="0" w:tplc="5B54196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4DEA"/>
    <w:multiLevelType w:val="hybridMultilevel"/>
    <w:tmpl w:val="F9EC6AA2"/>
    <w:lvl w:ilvl="0" w:tplc="70BA0B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4748"/>
    <w:multiLevelType w:val="hybridMultilevel"/>
    <w:tmpl w:val="BC602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2F8B"/>
    <w:multiLevelType w:val="hybridMultilevel"/>
    <w:tmpl w:val="2E6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C"/>
    <w:rsid w:val="00041DED"/>
    <w:rsid w:val="00047C4E"/>
    <w:rsid w:val="000552FC"/>
    <w:rsid w:val="0007123B"/>
    <w:rsid w:val="004A401E"/>
    <w:rsid w:val="005B6993"/>
    <w:rsid w:val="008851C8"/>
    <w:rsid w:val="009A4BF4"/>
    <w:rsid w:val="00B30F73"/>
    <w:rsid w:val="00CA6707"/>
    <w:rsid w:val="00CE58A8"/>
    <w:rsid w:val="00DA095E"/>
    <w:rsid w:val="00DE05C1"/>
    <w:rsid w:val="00EB50DB"/>
    <w:rsid w:val="00F0698C"/>
    <w:rsid w:val="00F91F6D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59AE"/>
  <w15:chartTrackingRefBased/>
  <w15:docId w15:val="{4EB4DD9F-EEE8-4617-A6C3-9A85AA6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0712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B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BF4"/>
  </w:style>
  <w:style w:type="paragraph" w:styleId="Piedepgina">
    <w:name w:val="footer"/>
    <w:basedOn w:val="Normal"/>
    <w:link w:val="PiedepginaCar"/>
    <w:uiPriority w:val="99"/>
    <w:unhideWhenUsed/>
    <w:rsid w:val="009A4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BF4"/>
  </w:style>
  <w:style w:type="character" w:customStyle="1" w:styleId="Ttulo6Car">
    <w:name w:val="Título 6 Car"/>
    <w:basedOn w:val="Fuentedeprrafopredeter"/>
    <w:link w:val="Ttulo6"/>
    <w:uiPriority w:val="9"/>
    <w:rsid w:val="000712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5B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1">
    <w:name w:val="mb-1"/>
    <w:basedOn w:val="Normal"/>
    <w:rsid w:val="005B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illoplus.tur.ar/page/camb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Stábile</dc:creator>
  <cp:keywords/>
  <dc:description/>
  <cp:lastModifiedBy>Constanza Stábile</cp:lastModifiedBy>
  <cp:revision>5</cp:revision>
  <dcterms:created xsi:type="dcterms:W3CDTF">2022-08-03T12:08:00Z</dcterms:created>
  <dcterms:modified xsi:type="dcterms:W3CDTF">2022-10-17T15:32:00Z</dcterms:modified>
</cp:coreProperties>
</file>